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6E9E" w14:textId="5185BFD7" w:rsidR="009D60AE" w:rsidRPr="009D60AE" w:rsidRDefault="009D60AE">
      <w:pPr>
        <w:rPr>
          <w:rFonts w:ascii="Times New Roman" w:hAnsi="Times New Roman" w:cs="Times New Roman"/>
          <w:szCs w:val="21"/>
        </w:rPr>
      </w:pPr>
      <w:r w:rsidRPr="006446FD">
        <w:rPr>
          <w:rFonts w:ascii="Times New Roman" w:hAnsi="Times New Roman" w:cs="Times New Roman"/>
          <w:b/>
          <w:bCs/>
          <w:szCs w:val="21"/>
        </w:rPr>
        <w:t>Table S1</w:t>
      </w:r>
      <w:r w:rsidRPr="009D60AE">
        <w:rPr>
          <w:rFonts w:ascii="Times New Roman" w:hAnsi="Times New Roman" w:cs="Times New Roman"/>
          <w:szCs w:val="21"/>
        </w:rPr>
        <w:t xml:space="preserve">. Major element (wt. %) and trace element (ppm) compositions of the </w:t>
      </w:r>
      <w:proofErr w:type="spellStart"/>
      <w:r w:rsidRPr="009D60AE">
        <w:rPr>
          <w:rFonts w:ascii="Times New Roman" w:hAnsi="Times New Roman" w:cs="Times New Roman"/>
          <w:szCs w:val="21"/>
        </w:rPr>
        <w:t>Zhoujiapuzi</w:t>
      </w:r>
      <w:proofErr w:type="spellEnd"/>
      <w:r w:rsidRPr="009D60AE">
        <w:rPr>
          <w:rFonts w:ascii="Times New Roman" w:hAnsi="Times New Roman" w:cs="Times New Roman"/>
          <w:szCs w:val="21"/>
        </w:rPr>
        <w:t xml:space="preserve"> granite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1138"/>
        <w:gridCol w:w="1297"/>
        <w:gridCol w:w="1393"/>
        <w:gridCol w:w="1275"/>
        <w:gridCol w:w="1297"/>
        <w:gridCol w:w="1289"/>
        <w:gridCol w:w="1383"/>
      </w:tblGrid>
      <w:tr w:rsidR="00575C73" w:rsidRPr="009D60AE" w14:paraId="30BE9307" w14:textId="5724C9FE" w:rsidTr="00575C73">
        <w:trPr>
          <w:trHeight w:val="300"/>
          <w:jc w:val="center"/>
        </w:trPr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28299" w14:textId="77777777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Sample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91474" w14:textId="77777777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XY-003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27D0F" w14:textId="77777777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XY-004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476E6" w14:textId="77777777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XY-005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23637" w14:textId="77777777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XY-009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69B98" w14:textId="77777777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XY-010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BF839" w14:textId="77777777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XY-012</w:t>
            </w:r>
          </w:p>
        </w:tc>
      </w:tr>
      <w:tr w:rsidR="00575C73" w:rsidRPr="009D60AE" w14:paraId="12E9CCBF" w14:textId="18D7A316" w:rsidTr="00575C73">
        <w:trPr>
          <w:trHeight w:val="300"/>
          <w:jc w:val="center"/>
        </w:trPr>
        <w:tc>
          <w:tcPr>
            <w:tcW w:w="11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744C14" w14:textId="00AED8BA" w:rsidR="00575C73" w:rsidRPr="0090626F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626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Latitude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975C9A" w14:textId="2A569712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054F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N40°19′9″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C868C6" w14:textId="5C33DC53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551F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N40°18′12″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682BE7" w14:textId="00928D90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551F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N40°18′2″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690AB2" w14:textId="2ADBF97C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551F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N40°18′5″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CC16F8" w14:textId="23D35E5D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551F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 40°20'10″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9A0CCC" w14:textId="1910B75E" w:rsidR="00575C73" w:rsidRPr="009D60AE" w:rsidRDefault="00575C73" w:rsidP="009D60A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551F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N40°22′8″</w:t>
            </w:r>
          </w:p>
        </w:tc>
      </w:tr>
      <w:tr w:rsidR="00575C73" w:rsidRPr="009D60AE" w14:paraId="6BB58C8D" w14:textId="2317D821" w:rsidTr="00575C73">
        <w:trPr>
          <w:trHeight w:val="300"/>
          <w:jc w:val="center"/>
        </w:trPr>
        <w:tc>
          <w:tcPr>
            <w:tcW w:w="1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3ED0CF" w14:textId="3D6A7965" w:rsidR="00575C73" w:rsidRPr="0090626F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0626F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Longtitude</w:t>
            </w:r>
            <w:proofErr w:type="spellEnd"/>
          </w:p>
        </w:tc>
        <w:tc>
          <w:tcPr>
            <w:tcW w:w="12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DD55EF" w14:textId="4AAD85F5" w:rsidR="00575C73" w:rsidRPr="001551F9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5054F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E123°50′34″</w:t>
            </w:r>
          </w:p>
        </w:tc>
        <w:tc>
          <w:tcPr>
            <w:tcW w:w="13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36AFA2" w14:textId="79FCB473" w:rsidR="00575C73" w:rsidRPr="001551F9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551F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E123°44′37″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FC8C5A" w14:textId="6EA3ABD1" w:rsidR="00575C73" w:rsidRPr="001551F9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551F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E123°46′9″</w:t>
            </w:r>
          </w:p>
        </w:tc>
        <w:tc>
          <w:tcPr>
            <w:tcW w:w="12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A142DF" w14:textId="18035D80" w:rsidR="00575C73" w:rsidRPr="001551F9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551F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E123°48′48″</w:t>
            </w:r>
          </w:p>
        </w:tc>
        <w:tc>
          <w:tcPr>
            <w:tcW w:w="12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8F273F" w14:textId="5426B29E" w:rsidR="00575C73" w:rsidRPr="001551F9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551F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E123°41'42″</w:t>
            </w: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E18B9B" w14:textId="6B9F3D4C" w:rsidR="00575C73" w:rsidRPr="001551F9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551F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E123°38′10″</w:t>
            </w:r>
          </w:p>
        </w:tc>
      </w:tr>
      <w:tr w:rsidR="00575C73" w:rsidRPr="009D60AE" w14:paraId="1C7963B1" w14:textId="5FBA69F4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31BC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SiO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C9FF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68.11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072A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72.28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B3B1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72.29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7A8B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72.27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2041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73.02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3DE5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72.26 </w:t>
            </w:r>
          </w:p>
        </w:tc>
      </w:tr>
      <w:tr w:rsidR="00575C73" w:rsidRPr="009D60AE" w14:paraId="171F5B52" w14:textId="71F53040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4D8C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TiO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5E24E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0.34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9A4A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0.18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B517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13A3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0.13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54B8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0.09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DE1A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0.16 </w:t>
            </w:r>
          </w:p>
        </w:tc>
      </w:tr>
      <w:tr w:rsidR="00575C73" w:rsidRPr="009D60AE" w14:paraId="4371F57F" w14:textId="174BA5F2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2465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Al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</w:rPr>
              <w:t>O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F4BB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16.83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9310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14.57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7A38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14.49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9309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14.83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734C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15.02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F8D6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14.81 </w:t>
            </w:r>
          </w:p>
        </w:tc>
      </w:tr>
      <w:tr w:rsidR="00575C73" w:rsidRPr="009D60AE" w14:paraId="7158FB23" w14:textId="0248CD86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D51E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TFe</w:t>
            </w: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2</w:t>
            </w: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</w:t>
            </w: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9A6C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2.49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CF64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04F8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1.52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8F8A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1.76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54C3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1.10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7616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2.04 </w:t>
            </w:r>
          </w:p>
        </w:tc>
      </w:tr>
      <w:tr w:rsidR="00575C73" w:rsidRPr="009D60AE" w14:paraId="26C69F0E" w14:textId="5346F505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630D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MnO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D4F3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0.03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1F0E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0.02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3F71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659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0.03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6513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0.02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F3AFC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0.04 </w:t>
            </w:r>
          </w:p>
        </w:tc>
      </w:tr>
      <w:tr w:rsidR="00575C73" w:rsidRPr="009D60AE" w14:paraId="2C49E9C3" w14:textId="0743CF99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96D5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MgO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2C70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0.44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B455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ED14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0E0D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0.15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F73F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0.10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DC4A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0.20 </w:t>
            </w:r>
          </w:p>
        </w:tc>
      </w:tr>
      <w:tr w:rsidR="00575C73" w:rsidRPr="009D60AE" w14:paraId="183F8A85" w14:textId="78C5B4C9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A074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CaO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47F9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1.98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0063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A324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795D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1.04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C419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1.26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A85B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1.23 </w:t>
            </w:r>
          </w:p>
        </w:tc>
      </w:tr>
      <w:tr w:rsidR="00575C73" w:rsidRPr="009D60AE" w14:paraId="0CE86A43" w14:textId="763B6AA8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B0A3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Na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</w:rPr>
              <w:t>O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32B5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4.65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2D43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1F36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131D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3.93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2562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4.03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ECCF" w14:textId="77777777" w:rsidR="00575C73" w:rsidRPr="009D60AE" w:rsidRDefault="00575C73" w:rsidP="001551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3.96 </w:t>
            </w:r>
          </w:p>
        </w:tc>
      </w:tr>
      <w:tr w:rsidR="00575C73" w:rsidRPr="009D60AE" w14:paraId="6542E579" w14:textId="69C40B8A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E25FD" w14:textId="798B1DA8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K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</w:rPr>
              <w:t>O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41115" w14:textId="68FDAFB6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4.32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038FB" w14:textId="674AD8B8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6D3AA" w14:textId="3D68F17F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4.66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322D6" w14:textId="7E056921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4.71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C2BCF" w14:textId="309F0895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4.59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9634A" w14:textId="6018FDB1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4.42 </w:t>
            </w:r>
          </w:p>
        </w:tc>
      </w:tr>
      <w:tr w:rsidR="00575C73" w:rsidRPr="009D60AE" w14:paraId="77681724" w14:textId="70D9BD8F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547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</w:rPr>
              <w:t>O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62E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0.08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1EC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0.05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3AA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B12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0.03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A7A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0.02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3E6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0.04 </w:t>
            </w:r>
          </w:p>
        </w:tc>
      </w:tr>
      <w:tr w:rsidR="00575C73" w:rsidRPr="009D60AE" w14:paraId="3635435E" w14:textId="7152E5BE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B2C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LOI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F32E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0.37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190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225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6D0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0.45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5E1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0.33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5DB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0.47 </w:t>
            </w:r>
          </w:p>
        </w:tc>
      </w:tr>
      <w:tr w:rsidR="00575C73" w:rsidRPr="009D60AE" w14:paraId="18A4E887" w14:textId="27C7D5E4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2E9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Mg#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13BE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26.11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3A2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21.60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247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22.45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CC1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14.56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058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15.38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884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16.39 </w:t>
            </w:r>
          </w:p>
        </w:tc>
      </w:tr>
      <w:tr w:rsidR="00575C73" w:rsidRPr="009D60AE" w14:paraId="7039FE0D" w14:textId="213CEDDC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3E6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V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3BE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36F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797B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C13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&lt;5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1E6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&lt;5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8E8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</w:tr>
      <w:tr w:rsidR="00575C73" w:rsidRPr="009D60AE" w14:paraId="49562FC8" w14:textId="2D427C6C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223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Cr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C2E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8B1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625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E9F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4E9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2C8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</w:tr>
      <w:tr w:rsidR="00575C73" w:rsidRPr="009D60AE" w14:paraId="74D9EA2E" w14:textId="6219A0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F09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Ga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77A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26.4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B86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22.4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4D1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22.0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46F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24.6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5DB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21.8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B8A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24.3 </w:t>
            </w:r>
          </w:p>
        </w:tc>
      </w:tr>
      <w:tr w:rsidR="00575C73" w:rsidRPr="009D60AE" w14:paraId="2BA2BC25" w14:textId="59BD5A0A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EF4E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Rb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624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120.5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D03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126.5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0EC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121.0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834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215.0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B08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191.0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094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218.0 </w:t>
            </w:r>
          </w:p>
        </w:tc>
      </w:tr>
      <w:tr w:rsidR="00575C73" w:rsidRPr="009D60AE" w14:paraId="0F025748" w14:textId="78AE86DB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A3D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Sr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5FFA" w14:textId="5F27BB9F" w:rsidR="00575C73" w:rsidRPr="009D60AE" w:rsidRDefault="00E564D5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DBF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DDB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6B8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0C4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E68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338</w:t>
            </w:r>
          </w:p>
        </w:tc>
      </w:tr>
      <w:tr w:rsidR="00575C73" w:rsidRPr="009D60AE" w14:paraId="26B34436" w14:textId="5D037F6A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2C6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AE6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8.8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B13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FC4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B25E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BA4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38F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</w:t>
            </w:r>
          </w:p>
        </w:tc>
      </w:tr>
      <w:tr w:rsidR="00575C73" w:rsidRPr="009D60AE" w14:paraId="2DCDF301" w14:textId="178F3883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A09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Zr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739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242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F3D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81B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C73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116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76A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215</w:t>
            </w:r>
          </w:p>
        </w:tc>
      </w:tr>
      <w:tr w:rsidR="00575C73" w:rsidRPr="009D60AE" w14:paraId="2D6D2127" w14:textId="49D1ED55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322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Nb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ABE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9D6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36A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F57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9F6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510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16.6</w:t>
            </w:r>
          </w:p>
        </w:tc>
      </w:tr>
      <w:tr w:rsidR="00575C73" w:rsidRPr="009D60AE" w14:paraId="7EC13554" w14:textId="076F55E5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98D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Sn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D7A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FFD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7AA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F81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158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91B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</w:tr>
      <w:tr w:rsidR="00575C73" w:rsidRPr="009D60AE" w14:paraId="583C3DC6" w14:textId="6953DEE9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D08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Cs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8C0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1.15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EEB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88C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C07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2.11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5E7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6DB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2.14</w:t>
            </w:r>
          </w:p>
        </w:tc>
      </w:tr>
      <w:tr w:rsidR="00575C73" w:rsidRPr="009D60AE" w14:paraId="2BE312E1" w14:textId="56B7B606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B54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Ba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A1FE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330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CF1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71A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2A3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1065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76E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967</w:t>
            </w:r>
          </w:p>
        </w:tc>
      </w:tr>
      <w:tr w:rsidR="00575C73" w:rsidRPr="009D60AE" w14:paraId="1BFC7CA6" w14:textId="7A75FF81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FEB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Hf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373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6.8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B07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C3D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A7B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D45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3A8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6.1</w:t>
            </w:r>
          </w:p>
        </w:tc>
      </w:tr>
      <w:tr w:rsidR="00575C73" w:rsidRPr="009D60AE" w14:paraId="27B9278B" w14:textId="454F0D34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A39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Ta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26B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C15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94D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20C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158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2A7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1.6</w:t>
            </w:r>
          </w:p>
        </w:tc>
      </w:tr>
      <w:tr w:rsidR="00575C73" w:rsidRPr="009D60AE" w14:paraId="47B1CD28" w14:textId="79D36152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D33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W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D48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&lt;1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C45E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&lt;1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F9B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3B8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58A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217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</w:tr>
      <w:tr w:rsidR="00575C73" w:rsidRPr="009D60AE" w14:paraId="2747AB35" w14:textId="49C0E4F4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60F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Th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604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16.85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9CB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8.53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34A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13.40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F30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18.20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6A7E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6.17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4AA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7.54 </w:t>
            </w:r>
          </w:p>
        </w:tc>
      </w:tr>
      <w:tr w:rsidR="00575C73" w:rsidRPr="009D60AE" w14:paraId="72A09D21" w14:textId="3DC3EFCC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CF1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U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9AF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1.89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291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1.31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C51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1.32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377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4.01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36E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3.36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CF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4.15 </w:t>
            </w:r>
          </w:p>
        </w:tc>
      </w:tr>
      <w:tr w:rsidR="00575C73" w:rsidRPr="009D60AE" w14:paraId="19098587" w14:textId="6228AD33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F62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La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C12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67.2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3CA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34.1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6DF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48.2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BAF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32.9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FAA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13.4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15C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18.1 </w:t>
            </w:r>
          </w:p>
        </w:tc>
      </w:tr>
      <w:tr w:rsidR="00575C73" w:rsidRPr="009D60AE" w14:paraId="46B4A164" w14:textId="2AD50CB5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3B8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Ce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49D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121.5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B11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62.9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C67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88.0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16B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63.2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951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26.5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840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28.6 </w:t>
            </w:r>
          </w:p>
        </w:tc>
      </w:tr>
      <w:tr w:rsidR="00575C73" w:rsidRPr="009D60AE" w14:paraId="7E5BA003" w14:textId="4490F31C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5BD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Pr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DB4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12.55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93F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6.49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CAF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9.18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189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5.92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D8F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2.34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295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3.10 </w:t>
            </w:r>
          </w:p>
        </w:tc>
      </w:tr>
      <w:tr w:rsidR="00575C73" w:rsidRPr="009D60AE" w14:paraId="2445E5B6" w14:textId="1DDD9008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867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Nd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EC09" w14:textId="6D321737" w:rsidR="00575C73" w:rsidRPr="009D60AE" w:rsidRDefault="00E564D5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31.2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D67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216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DFD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B47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002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10.5</w:t>
            </w:r>
          </w:p>
        </w:tc>
      </w:tr>
      <w:tr w:rsidR="00575C73" w:rsidRPr="009D60AE" w14:paraId="5726C82F" w14:textId="78A2DBF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2F2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Sm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330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6.91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718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ECF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4.98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8E4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3.97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F50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1.16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7A8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1.85 </w:t>
            </w:r>
          </w:p>
        </w:tc>
      </w:tr>
      <w:tr w:rsidR="00575C73" w:rsidRPr="009D60AE" w14:paraId="59AD9DAE" w14:textId="3F696305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8FC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Eu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F9C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1.15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AA7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B3E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77C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0.64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301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0.58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70F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0.54 </w:t>
            </w:r>
          </w:p>
        </w:tc>
      </w:tr>
      <w:tr w:rsidR="00575C73" w:rsidRPr="009D60AE" w14:paraId="295DE318" w14:textId="684372F8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EFE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Gd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6CF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3.89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6B0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2.38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814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2.63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4DF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2.47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267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0.72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CD1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1.43 </w:t>
            </w:r>
          </w:p>
        </w:tc>
      </w:tr>
      <w:tr w:rsidR="00575C73" w:rsidRPr="009D60AE" w14:paraId="2C2AC29C" w14:textId="21FCF831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CD3D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Tb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558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0.39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267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0.28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16B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841E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0.39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278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0.13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209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0.26 </w:t>
            </w:r>
          </w:p>
        </w:tc>
      </w:tr>
      <w:tr w:rsidR="00575C73" w:rsidRPr="009D60AE" w14:paraId="66F1E51D" w14:textId="6989807E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AE8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Dy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E19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1.84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E7A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1.24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C9AF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E8E9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2.52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FE2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0.81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BB6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1.62 </w:t>
            </w:r>
          </w:p>
        </w:tc>
      </w:tr>
      <w:tr w:rsidR="00575C73" w:rsidRPr="009D60AE" w14:paraId="63730F5E" w14:textId="0E8EF465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837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Ho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743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0.34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7C7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0.24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434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220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0.55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50D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0.17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FEB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0.35 </w:t>
            </w:r>
          </w:p>
        </w:tc>
      </w:tr>
      <w:tr w:rsidR="00575C73" w:rsidRPr="009D60AE" w14:paraId="48AA3066" w14:textId="1B8EE733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754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Er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B60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0.86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FBD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0.67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440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0.49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304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1.60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2A6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0.46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68A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0.96 </w:t>
            </w:r>
          </w:p>
        </w:tc>
      </w:tr>
      <w:tr w:rsidR="00575C73" w:rsidRPr="009D60AE" w14:paraId="650B8043" w14:textId="74DA5C8A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843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Tm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C63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0.13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E11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9A5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7A5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0.23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E55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0.07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525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0.14 </w:t>
            </w:r>
          </w:p>
        </w:tc>
      </w:tr>
      <w:tr w:rsidR="00575C73" w:rsidRPr="009D60AE" w14:paraId="0C8BC108" w14:textId="0D631F9E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6E1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Yb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795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0.83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C48E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0.61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7B4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0.43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A6F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1.40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FB3E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0.49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452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0.89 </w:t>
            </w:r>
          </w:p>
        </w:tc>
      </w:tr>
      <w:tr w:rsidR="00575C73" w:rsidRPr="009D60AE" w14:paraId="65ACE8A6" w14:textId="3246F86C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12A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Lu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FDE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0.12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F08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C5E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1EF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0.22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5FB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0.08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FC3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0.14 </w:t>
            </w:r>
          </w:p>
        </w:tc>
      </w:tr>
      <w:tr w:rsidR="00575C73" w:rsidRPr="009D60AE" w14:paraId="09FFA886" w14:textId="2B18E3B2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040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ΣREE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F3E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261.51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E43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136.06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036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187.54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FA2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135.91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A5E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54.21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11B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68.48 </w:t>
            </w:r>
          </w:p>
        </w:tc>
      </w:tr>
      <w:tr w:rsidR="00575C73" w:rsidRPr="009D60AE" w14:paraId="5826CF74" w14:textId="68281F0D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C6A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La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N</w:t>
            </w:r>
            <w:proofErr w:type="spellEnd"/>
            <w:r w:rsidRPr="009D60AE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proofErr w:type="spellStart"/>
            <w:r w:rsidRPr="009D60AE">
              <w:rPr>
                <w:rFonts w:ascii="Times New Roman" w:eastAsia="宋体" w:hAnsi="Times New Roman" w:cs="Times New Roman"/>
                <w:kern w:val="0"/>
                <w:szCs w:val="21"/>
              </w:rPr>
              <w:t>Yb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N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50A1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58.08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FC2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40.10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C2A2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80.40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7F7E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16.86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D8EB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19.62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8888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14.59 </w:t>
            </w:r>
          </w:p>
        </w:tc>
      </w:tr>
      <w:tr w:rsidR="00575C73" w:rsidRPr="009D60AE" w14:paraId="4B24E0B0" w14:textId="2E411E88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6D54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δEu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27B3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0.68 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E55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9A0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0.89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648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0.62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4770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1.94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4B5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1.01 </w:t>
            </w:r>
          </w:p>
        </w:tc>
      </w:tr>
      <w:tr w:rsidR="00575C73" w:rsidRPr="009D60AE" w14:paraId="0AB0C91B" w14:textId="27EFA511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C98B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δCe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BFAC7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1.03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06AA6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851A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1.03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12425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1.11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48D5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1.16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FEE2A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0.94 </w:t>
            </w:r>
          </w:p>
        </w:tc>
      </w:tr>
      <w:tr w:rsidR="00575C73" w:rsidRPr="009D60AE" w14:paraId="4E8BA13D" w14:textId="16D23F08" w:rsidTr="00575C73">
        <w:trPr>
          <w:trHeight w:val="420"/>
          <w:jc w:val="center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FD06C" w14:textId="77777777" w:rsidR="00575C73" w:rsidRPr="009D60AE" w:rsidRDefault="00575C73" w:rsidP="00B5662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Mg#=molar Mg/(</w:t>
            </w: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Mg+</w:t>
            </w:r>
            <w:proofErr w:type="gram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Fe</w:t>
            </w:r>
            <w:proofErr w:type="spellEnd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)*</w:t>
            </w:r>
            <w:proofErr w:type="gramEnd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100; </w:t>
            </w: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TFeO</w:t>
            </w:r>
            <w:proofErr w:type="spellEnd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=</w:t>
            </w:r>
            <w:r w:rsidRPr="009D60AE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 </w:t>
            </w: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all Fe calculated as Fe</w:t>
            </w: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2</w:t>
            </w: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</w:t>
            </w: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3</w:t>
            </w: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; LOI: loss on ignition</w:t>
            </w:r>
          </w:p>
        </w:tc>
      </w:tr>
    </w:tbl>
    <w:p w14:paraId="0A41EEF1" w14:textId="3990B7A5" w:rsidR="009D60AE" w:rsidRDefault="009D60AE">
      <w:pPr>
        <w:rPr>
          <w:szCs w:val="21"/>
        </w:rPr>
      </w:pPr>
    </w:p>
    <w:p w14:paraId="20212C07" w14:textId="36CEF3D7" w:rsidR="00575C73" w:rsidRPr="009D60AE" w:rsidRDefault="00575C73" w:rsidP="00575C73">
      <w:pPr>
        <w:rPr>
          <w:rFonts w:ascii="Times New Roman" w:hAnsi="Times New Roman" w:cs="Times New Roman"/>
          <w:szCs w:val="21"/>
        </w:rPr>
      </w:pPr>
      <w:r w:rsidRPr="00575C73">
        <w:rPr>
          <w:rFonts w:ascii="Times New Roman" w:hAnsi="Times New Roman" w:cs="Times New Roman"/>
          <w:b/>
          <w:bCs/>
          <w:szCs w:val="21"/>
        </w:rPr>
        <w:t xml:space="preserve">Table </w:t>
      </w:r>
      <w:r>
        <w:rPr>
          <w:rFonts w:ascii="Times New Roman" w:hAnsi="Times New Roman" w:cs="Times New Roman"/>
          <w:b/>
          <w:bCs/>
          <w:szCs w:val="21"/>
        </w:rPr>
        <w:t>S1</w:t>
      </w:r>
      <w:r w:rsidRPr="00575C73">
        <w:rPr>
          <w:rFonts w:ascii="Times New Roman" w:hAnsi="Times New Roman" w:cs="Times New Roman"/>
          <w:b/>
          <w:bCs/>
          <w:szCs w:val="21"/>
        </w:rPr>
        <w:t xml:space="preserve"> (continued)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</w:p>
    <w:tbl>
      <w:tblPr>
        <w:tblW w:w="6567" w:type="dxa"/>
        <w:jc w:val="center"/>
        <w:tblLook w:val="04A0" w:firstRow="1" w:lastRow="0" w:firstColumn="1" w:lastColumn="0" w:noHBand="0" w:noVBand="1"/>
      </w:tblPr>
      <w:tblGrid>
        <w:gridCol w:w="1138"/>
        <w:gridCol w:w="1556"/>
        <w:gridCol w:w="1134"/>
        <w:gridCol w:w="1442"/>
        <w:gridCol w:w="1297"/>
      </w:tblGrid>
      <w:tr w:rsidR="00575C73" w:rsidRPr="009D60AE" w14:paraId="652CD831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2C0D1" w14:textId="53D11386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</w:t>
            </w:r>
            <w:r w:rsidRPr="00575C7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tandard sample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BD537" w14:textId="025E29EE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0" w:name="_Hlk76113971"/>
            <w:r w:rsidRPr="00575C7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OREAS 146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F56CD" w14:textId="70BA24E3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1" w:name="_Hlk76113976"/>
            <w:r w:rsidRPr="00575C7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SY-4</w:t>
            </w:r>
            <w:bookmarkEnd w:id="1"/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1DCAE" w14:textId="28BFBF3F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2" w:name="_Hlk76113949"/>
            <w:r w:rsidRPr="00575C7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NCSDC47009</w:t>
            </w:r>
            <w:bookmarkEnd w:id="2"/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BA965" w14:textId="7CDDE26C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3" w:name="_Hlk76114051"/>
            <w:r w:rsidRPr="00575C7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SARM-5</w:t>
            </w:r>
            <w:bookmarkEnd w:id="3"/>
          </w:p>
        </w:tc>
      </w:tr>
      <w:tr w:rsidR="00575C73" w:rsidRPr="009D60AE" w14:paraId="4E2759D5" w14:textId="77777777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5640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SiO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5B322" w14:textId="45875B7C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6100C" w14:textId="78EA09D0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25707" w14:textId="66DCC60D" w:rsidR="00575C73" w:rsidRPr="009D60AE" w:rsidRDefault="00B15F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5.56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18A00" w14:textId="2D2E0DA0" w:rsidR="00575C73" w:rsidRPr="009D60AE" w:rsidRDefault="00B15F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1.54</w:t>
            </w:r>
          </w:p>
        </w:tc>
      </w:tr>
      <w:tr w:rsidR="00575C73" w:rsidRPr="009D60AE" w14:paraId="0563784C" w14:textId="77777777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1D37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TiO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3A2D7" w14:textId="65A95DDC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B0678" w14:textId="6914FFE2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406E1" w14:textId="2C2E522A" w:rsidR="00575C73" w:rsidRPr="009D60AE" w:rsidRDefault="00CE53F6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.14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8C50D" w14:textId="28E43A5A" w:rsidR="00575C73" w:rsidRPr="009D60AE" w:rsidRDefault="00CE53F6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.18</w:t>
            </w:r>
          </w:p>
        </w:tc>
      </w:tr>
      <w:tr w:rsidR="00575C73" w:rsidRPr="009D60AE" w14:paraId="58B3AFE7" w14:textId="77777777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AC76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Al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</w:rPr>
              <w:t>O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71531" w14:textId="344F53D8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4C8FA" w14:textId="62CB823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EDFEF" w14:textId="1959BD0D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.55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1A7BF" w14:textId="4AD2026F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.27</w:t>
            </w:r>
          </w:p>
        </w:tc>
      </w:tr>
      <w:tr w:rsidR="00575C73" w:rsidRPr="009D60AE" w14:paraId="12F6CA51" w14:textId="77777777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0657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TFe</w:t>
            </w: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2</w:t>
            </w: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</w:t>
            </w: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FEDC7" w14:textId="4538501B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1D1A5" w14:textId="74C85A2C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490E5" w14:textId="54B0DE83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.88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74E85" w14:textId="5D48ECB9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2.85</w:t>
            </w:r>
          </w:p>
        </w:tc>
      </w:tr>
      <w:tr w:rsidR="00575C73" w:rsidRPr="009D60AE" w14:paraId="23193C4B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3F0C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MnO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B7CFC" w14:textId="395D4671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6B047" w14:textId="70E5C256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580D0" w14:textId="17DC8330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B906A" w14:textId="02874048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.23</w:t>
            </w:r>
          </w:p>
        </w:tc>
      </w:tr>
      <w:tr w:rsidR="00575C73" w:rsidRPr="009D60AE" w14:paraId="64CA65B8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BDEC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MgO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4D4CF" w14:textId="2A84307E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4ED61" w14:textId="4E72F094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37689" w14:textId="4A9A9FB6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.79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72681" w14:textId="04248A47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5.7</w:t>
            </w:r>
          </w:p>
        </w:tc>
      </w:tr>
      <w:tr w:rsidR="00575C73" w:rsidRPr="009D60AE" w14:paraId="74DCAFC2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2C72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CaO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EDAC4" w14:textId="5059536F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B8ABD" w14:textId="1413A2CD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63FF7" w14:textId="38995D0F" w:rsidR="00575C73" w:rsidRPr="009D60AE" w:rsidRDefault="00CE53F6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9.80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0AF44" w14:textId="69190D33" w:rsidR="00575C73" w:rsidRPr="009D60AE" w:rsidRDefault="00CE53F6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.65</w:t>
            </w:r>
          </w:p>
        </w:tc>
      </w:tr>
      <w:tr w:rsidR="00575C73" w:rsidRPr="009D60AE" w14:paraId="055338CF" w14:textId="77777777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AD65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Na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</w:rPr>
              <w:t>O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BE8B5" w14:textId="4D529D81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B72F8" w14:textId="0382D5D9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680D1" w14:textId="6D32D276" w:rsidR="00575C73" w:rsidRPr="009D60AE" w:rsidRDefault="00CE53F6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.04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89AE9" w14:textId="62C682F6" w:rsidR="00575C73" w:rsidRPr="009D60AE" w:rsidRDefault="00CE53F6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.47</w:t>
            </w:r>
          </w:p>
        </w:tc>
      </w:tr>
      <w:tr w:rsidR="00575C73" w:rsidRPr="009D60AE" w14:paraId="409D1A2A" w14:textId="77777777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71BB0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K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</w:rPr>
              <w:t>O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E1B82" w14:textId="29043DBB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22BA2" w14:textId="295E7D93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0C4CA" w14:textId="4A8C5E19" w:rsidR="00575C73" w:rsidRPr="009D60AE" w:rsidRDefault="00CE53F6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.70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A322D" w14:textId="12785F1E" w:rsidR="00575C73" w:rsidRPr="009D60AE" w:rsidRDefault="00CE53F6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.08</w:t>
            </w:r>
          </w:p>
        </w:tc>
      </w:tr>
      <w:tr w:rsidR="00575C73" w:rsidRPr="009D60AE" w14:paraId="6F76BCE3" w14:textId="77777777" w:rsidTr="00575C73">
        <w:trPr>
          <w:trHeight w:val="33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9765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2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</w:rPr>
              <w:t>O</w:t>
            </w:r>
            <w:r w:rsidRPr="009D60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9EB3C" w14:textId="3A875EB2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24C12" w14:textId="6F94CCF2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CF7E6" w14:textId="2FF00675" w:rsidR="00575C73" w:rsidRPr="009D60AE" w:rsidRDefault="00CE53F6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.14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F1695" w14:textId="7BEA515A" w:rsidR="00575C73" w:rsidRPr="009D60AE" w:rsidRDefault="00CE53F6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.01</w:t>
            </w:r>
          </w:p>
        </w:tc>
      </w:tr>
      <w:tr w:rsidR="00575C73" w:rsidRPr="009D60AE" w14:paraId="148BAE14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2FE6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V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C7E18" w14:textId="70E4A1E2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E5316" w14:textId="0E233F36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629EA" w14:textId="0F85EFE0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2D552" w14:textId="55ED6699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6DDC5580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E60B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Cr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3175A" w14:textId="50B3783C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3ABFE" w14:textId="16E99616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9F004" w14:textId="4CBEF920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97A87" w14:textId="36C55E49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78732AE7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F6FA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7A8D1" w14:textId="47A333CB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42527" w14:textId="7B2F597A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23119" w14:textId="7BEDFBFA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23D2A" w14:textId="6F64751E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1BA4604C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CFA2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Rb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77375" w14:textId="70A6253E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54837" w14:textId="1F14A078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0316F" w14:textId="11A7DE65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545CB" w14:textId="49F330E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07E82CEE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1463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Sr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DC619" w14:textId="385A37A7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58666" w14:textId="27F4CB39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1BE4F" w14:textId="655E68F4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ED2F0" w14:textId="5C27290B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0B15EB77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549D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B070B" w14:textId="47830F8B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9FC26" w14:textId="47899591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B1EC3" w14:textId="5F4500B4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7FA54" w14:textId="69939EEE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79B0AB9F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D8DE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Zr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AB609" w14:textId="66B3B413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634A2" w14:textId="0F680E0A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E21FE" w14:textId="07D81DE5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AB98E" w14:textId="1D2AA3BC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1EE2D9C5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FBCF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Nb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CF037" w14:textId="4FFE2807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85AC6" w14:textId="609A1D9D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F543E" w14:textId="3A587C6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FA12B" w14:textId="15B420BC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4F9582FD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1DD9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Sn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B1261" w14:textId="2433E3D6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CF984" w14:textId="75B85F22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D1478" w14:textId="1F776DBE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71F6E" w14:textId="21825158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294936C7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08D7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Cs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2ED48" w14:textId="4FC00A5E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5C071" w14:textId="7A4A316E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.60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48E5D" w14:textId="6903CB0B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63B0F" w14:textId="59DF5D1B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3EADA8F1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3440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C71CA" w14:textId="0D5844FE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＞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613A4" w14:textId="213E7D9F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C82CC" w14:textId="5F798712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2AEA4" w14:textId="607E11B0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2C7A46F2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05C3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Hf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4C603" w14:textId="53255FCB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D0F18" w14:textId="5B75C597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2.2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88F9CA" w14:textId="77F5E032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38DB3" w14:textId="2357BCE2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496CAE4F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792B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55CDC" w14:textId="0B1BEEEF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82F87" w14:textId="4308BDC5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40C15" w14:textId="2EF89C55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06AC0" w14:textId="47840675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49F0AA4F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E2F1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W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A1403" w14:textId="5DA11CB3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E9679" w14:textId="1DC8C0C9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＜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F828F" w14:textId="16DC2995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0A9A6" w14:textId="1A06EDC4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332C4957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6B1F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Th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4569C" w14:textId="143AD347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B6A0D" w14:textId="12847E9F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.18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04439" w14:textId="42CF6B6C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60DD5" w14:textId="16AB4053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6B76276B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5F3A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U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01EFF" w14:textId="1D42B97B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1D7D4" w14:textId="01B1B502" w:rsidR="00575C73" w:rsidRPr="009D60AE" w:rsidRDefault="00E91EEA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.73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1CCE4" w14:textId="2AB1EA84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DF775" w14:textId="2AC38AD6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7C5C18B8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125B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408D8" w14:textId="76D78A7F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433DD" w14:textId="228EDF59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9.6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6869E" w14:textId="763E9FA6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7335E" w14:textId="6C90489D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0316BB39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4859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Ce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D61C4" w14:textId="5252CE77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C512E" w14:textId="47EC8B63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3154B" w14:textId="2F06A7D8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4D84E" w14:textId="29DD6F61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3F1A033C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3354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Pr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2EB25" w14:textId="734E931F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3BBD0" w14:textId="75606704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8FE72" w14:textId="793128EA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613C3" w14:textId="0F66E378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7F87A2BD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E1E5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Nd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90AE0" w14:textId="4D901368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2F072" w14:textId="22985B08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EFA4F" w14:textId="4EE87949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5B20B" w14:textId="500AF1BB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586048BB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1796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Sm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490C3" w14:textId="4EE68AF7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25650" w14:textId="34A689CC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3.65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6343A" w14:textId="6E8544F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E3D9B" w14:textId="0BAC5D55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60E0CAB8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0920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Eu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1C646" w14:textId="7A6A6399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0475E" w14:textId="4AE4A3CB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.06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EC195" w14:textId="47B48F13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54234" w14:textId="1CCEE1AE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1B58FADC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DCFF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Gd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3E88C" w14:textId="07FCF18D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D0865" w14:textId="051A0DE0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7D3BE" w14:textId="09326159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3240C" w14:textId="02F4ECF0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0CCF7DAB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7C46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Tb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865AA" w14:textId="2F7E56ED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11B99" w14:textId="4E567A41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.78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CABB3" w14:textId="5E16C56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3DA2E" w14:textId="13C3EAE3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3E765009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C06C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Dy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6A4A9" w14:textId="58105431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7AE6E" w14:textId="141E508B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8.75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B6CEF" w14:textId="5A72CAE8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EBE6D" w14:textId="74221454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1084548D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4056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Ho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5FFA2" w14:textId="2E648EF3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C9BE7" w14:textId="246DB160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.57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5D3A6" w14:textId="2A876F90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53BE8" w14:textId="030D266A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2FF82E04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6284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Er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C2BC2" w14:textId="3C850BDD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78818" w14:textId="18CBFAE1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CD9A8" w14:textId="2E1A4A5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6F32D" w14:textId="6AA3EF25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0CA5C141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2C83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Tm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A8E5C" w14:textId="556CA763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4210F" w14:textId="014FAD47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.31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51AC9" w14:textId="7ACBF96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15ECC" w14:textId="16D815E0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002F7512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9DE6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Yb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D5EBE" w14:textId="71788F5F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85EDD" w14:textId="0B9A05D7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  <w:r w:rsidR="00E042F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.50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C14D6" w14:textId="32CA88D2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81356" w14:textId="0F39ADBB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5C73" w:rsidRPr="009D60AE" w14:paraId="2B7C802F" w14:textId="77777777" w:rsidTr="00575C73">
        <w:trPr>
          <w:trHeight w:val="300"/>
          <w:jc w:val="center"/>
        </w:trPr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AF03B" w14:textId="77777777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D60A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Lu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CEE638" w14:textId="7D96092B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62D1F4" w14:textId="5D1D4219" w:rsidR="00575C73" w:rsidRPr="009D60AE" w:rsidRDefault="00685920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.18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1D4ECA" w14:textId="21D26631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46A5B" w14:textId="08E705B3" w:rsidR="00575C73" w:rsidRPr="009D60AE" w:rsidRDefault="00575C73" w:rsidP="00E56CB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7FE21A8A" w14:textId="77777777" w:rsidR="00575C73" w:rsidRPr="00575C73" w:rsidRDefault="00575C73">
      <w:pPr>
        <w:rPr>
          <w:szCs w:val="21"/>
        </w:rPr>
      </w:pPr>
    </w:p>
    <w:sectPr w:rsidR="00575C73" w:rsidRPr="00575C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388BB" w14:textId="77777777" w:rsidR="00E22A34" w:rsidRDefault="00E22A34" w:rsidP="009D60AE">
      <w:r>
        <w:separator/>
      </w:r>
    </w:p>
  </w:endnote>
  <w:endnote w:type="continuationSeparator" w:id="0">
    <w:p w14:paraId="73C90451" w14:textId="77777777" w:rsidR="00E22A34" w:rsidRDefault="00E22A34" w:rsidP="009D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7C218" w14:textId="77777777" w:rsidR="00E22A34" w:rsidRDefault="00E22A34" w:rsidP="009D60AE">
      <w:r>
        <w:separator/>
      </w:r>
    </w:p>
  </w:footnote>
  <w:footnote w:type="continuationSeparator" w:id="0">
    <w:p w14:paraId="0BCB58F7" w14:textId="77777777" w:rsidR="00E22A34" w:rsidRDefault="00E22A34" w:rsidP="009D60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EC7"/>
    <w:rsid w:val="00086968"/>
    <w:rsid w:val="000922ED"/>
    <w:rsid w:val="001551F9"/>
    <w:rsid w:val="00205116"/>
    <w:rsid w:val="003B5DAE"/>
    <w:rsid w:val="005054FB"/>
    <w:rsid w:val="00575C73"/>
    <w:rsid w:val="006446FD"/>
    <w:rsid w:val="00685920"/>
    <w:rsid w:val="008372CF"/>
    <w:rsid w:val="0090626F"/>
    <w:rsid w:val="009D60AE"/>
    <w:rsid w:val="009E2EC7"/>
    <w:rsid w:val="00A1604C"/>
    <w:rsid w:val="00B15F20"/>
    <w:rsid w:val="00B56622"/>
    <w:rsid w:val="00C55369"/>
    <w:rsid w:val="00CE53F6"/>
    <w:rsid w:val="00D67BF5"/>
    <w:rsid w:val="00DA33B4"/>
    <w:rsid w:val="00E042FE"/>
    <w:rsid w:val="00E22A34"/>
    <w:rsid w:val="00E564D5"/>
    <w:rsid w:val="00E56E5B"/>
    <w:rsid w:val="00E91EEA"/>
    <w:rsid w:val="00EC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8F34D"/>
  <w15:chartTrackingRefBased/>
  <w15:docId w15:val="{DA3AC759-4846-4C0F-9B9F-C853A8A6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60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60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60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60A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446F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446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458BA-DB20-4BC5-A4EE-C590322A8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</dc:creator>
  <cp:keywords/>
  <dc:description/>
  <cp:lastModifiedBy>rz</cp:lastModifiedBy>
  <cp:revision>12</cp:revision>
  <dcterms:created xsi:type="dcterms:W3CDTF">2020-10-04T09:07:00Z</dcterms:created>
  <dcterms:modified xsi:type="dcterms:W3CDTF">2021-08-30T02:01:00Z</dcterms:modified>
</cp:coreProperties>
</file>